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F7" w:rsidRDefault="00751EF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376F6D" w:rsidRDefault="00751E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751EF7" w:rsidRPr="00751EF7" w:rsidRDefault="00751E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6F6D" w:rsidRPr="00751EF7" w:rsidRDefault="00376F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1EF7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</w:t>
      </w:r>
    </w:p>
    <w:p w:rsidR="00376F6D" w:rsidRPr="00751EF7" w:rsidRDefault="00376F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1EF7">
        <w:rPr>
          <w:rFonts w:ascii="Times New Roman" w:hAnsi="Times New Roman" w:cs="Times New Roman"/>
          <w:sz w:val="28"/>
          <w:szCs w:val="28"/>
        </w:rPr>
        <w:t>нормативных правовых актов местной администрации</w:t>
      </w:r>
    </w:p>
    <w:p w:rsidR="00376F6D" w:rsidRPr="00751EF7" w:rsidRDefault="00376F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1EF7">
        <w:rPr>
          <w:rFonts w:ascii="Times New Roman" w:hAnsi="Times New Roman" w:cs="Times New Roman"/>
          <w:sz w:val="28"/>
          <w:szCs w:val="28"/>
        </w:rPr>
        <w:t>городского округа Нальчик, затрагивающих вопросы</w:t>
      </w:r>
    </w:p>
    <w:p w:rsidR="00376F6D" w:rsidRPr="00751EF7" w:rsidRDefault="00376F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1EF7">
        <w:rPr>
          <w:rFonts w:ascii="Times New Roman" w:hAnsi="Times New Roman" w:cs="Times New Roman"/>
          <w:sz w:val="28"/>
          <w:szCs w:val="28"/>
        </w:rPr>
        <w:t>осуществления предпринимательской и</w:t>
      </w:r>
    </w:p>
    <w:p w:rsidR="00376F6D" w:rsidRPr="00751EF7" w:rsidRDefault="00376F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1EF7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</w:p>
    <w:p w:rsidR="00376F6D" w:rsidRPr="00751EF7" w:rsidRDefault="00376F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6F6D" w:rsidRPr="00751EF7" w:rsidRDefault="00376F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1EF7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376F6D" w:rsidRPr="00751EF7" w:rsidRDefault="00376F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9531"/>
      </w:tblGrid>
      <w:tr w:rsidR="00376F6D" w:rsidRPr="00751EF7" w:rsidTr="00751EF7">
        <w:tc>
          <w:tcPr>
            <w:tcW w:w="675" w:type="dxa"/>
          </w:tcPr>
          <w:p w:rsidR="00376F6D" w:rsidRPr="00751EF7" w:rsidRDefault="00376F6D" w:rsidP="00811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531" w:type="dxa"/>
          </w:tcPr>
          <w:p w:rsidR="00376F6D" w:rsidRPr="006D42E0" w:rsidRDefault="00376F6D" w:rsidP="00E31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E0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МНПА:</w:t>
            </w:r>
          </w:p>
          <w:p w:rsidR="00376F6D" w:rsidRPr="006D42E0" w:rsidRDefault="00B75A40" w:rsidP="00E3168C">
            <w:pPr>
              <w:pStyle w:val="ConsPlusTitle"/>
              <w:keepNext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42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Местной администрации </w:t>
            </w:r>
            <w:proofErr w:type="spellStart"/>
            <w:r w:rsidRPr="006D42E0">
              <w:rPr>
                <w:rFonts w:ascii="Times New Roman" w:hAnsi="Times New Roman" w:cs="Times New Roman"/>
                <w:b w:val="0"/>
                <w:sz w:val="24"/>
                <w:szCs w:val="24"/>
              </w:rPr>
              <w:t>г.о</w:t>
            </w:r>
            <w:proofErr w:type="spellEnd"/>
            <w:r w:rsidRPr="006D42E0">
              <w:rPr>
                <w:rFonts w:ascii="Times New Roman" w:hAnsi="Times New Roman" w:cs="Times New Roman"/>
                <w:b w:val="0"/>
                <w:sz w:val="24"/>
                <w:szCs w:val="24"/>
              </w:rPr>
              <w:t>. Нальчик</w:t>
            </w:r>
            <w:r w:rsidR="007179E8" w:rsidRPr="006D42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D42E0" w:rsidRPr="006D42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 внесении изменений и дополнений в </w:t>
            </w:r>
            <w:r w:rsidR="006C5D5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М</w:t>
            </w:r>
            <w:r w:rsidR="006D42E0" w:rsidRPr="006D42E0">
              <w:rPr>
                <w:rFonts w:ascii="Times New Roman" w:hAnsi="Times New Roman" w:cs="Times New Roman"/>
                <w:b w:val="0"/>
                <w:sz w:val="24"/>
                <w:szCs w:val="24"/>
              </w:rPr>
              <w:t>естной администрации городского округа Нальчик от 13.04.2021 г. №623 «О размещении нестационарных торговых объектов на территории городского округа Нальчик»</w:t>
            </w:r>
          </w:p>
        </w:tc>
      </w:tr>
      <w:tr w:rsidR="00376F6D" w:rsidRPr="00751EF7" w:rsidTr="00751EF7">
        <w:tc>
          <w:tcPr>
            <w:tcW w:w="675" w:type="dxa"/>
          </w:tcPr>
          <w:p w:rsidR="00376F6D" w:rsidRPr="00751EF7" w:rsidRDefault="00376F6D" w:rsidP="00811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531" w:type="dxa"/>
          </w:tcPr>
          <w:p w:rsidR="00376F6D" w:rsidRPr="00426079" w:rsidRDefault="00376F6D" w:rsidP="00E31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79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C36719" w:rsidRPr="00426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079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</w:t>
            </w:r>
            <w:r w:rsidR="00725F60" w:rsidRPr="00426079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E3168C">
              <w:rPr>
                <w:rFonts w:ascii="Times New Roman" w:hAnsi="Times New Roman" w:cs="Times New Roman"/>
                <w:sz w:val="24"/>
                <w:szCs w:val="24"/>
              </w:rPr>
              <w:t>кламы Департамента экономики</w:t>
            </w:r>
            <w:r w:rsidR="00725F60" w:rsidRPr="00426079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городского округа Нальчик</w:t>
            </w:r>
          </w:p>
        </w:tc>
      </w:tr>
      <w:tr w:rsidR="00376F6D" w:rsidRPr="00751EF7" w:rsidTr="00751EF7">
        <w:tc>
          <w:tcPr>
            <w:tcW w:w="675" w:type="dxa"/>
          </w:tcPr>
          <w:p w:rsidR="00376F6D" w:rsidRPr="00751EF7" w:rsidRDefault="00376F6D" w:rsidP="00811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531" w:type="dxa"/>
          </w:tcPr>
          <w:p w:rsidR="00376F6D" w:rsidRPr="006D42E0" w:rsidRDefault="00376F6D" w:rsidP="003F4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E0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 МНПА:</w:t>
            </w:r>
          </w:p>
          <w:p w:rsidR="00376F6D" w:rsidRPr="006D42E0" w:rsidRDefault="00C36719" w:rsidP="00B75A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E0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Указанным проектом </w:t>
            </w:r>
            <w:r w:rsidR="00B75A40" w:rsidRPr="006D42E0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="00426079" w:rsidRPr="006D4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2E0" w:rsidRPr="006D42E0">
              <w:rPr>
                <w:rFonts w:ascii="Times New Roman" w:hAnsi="Times New Roman" w:cs="Times New Roman"/>
                <w:sz w:val="24"/>
                <w:szCs w:val="24"/>
              </w:rPr>
              <w:t>вносятся изменения и дополнения в постановление Местной администрации городского округа Нальчик от 13.04.2021 г. №623 «О размещении нестационарных торговых объектов на территории городского округа Нальчик», а именно</w:t>
            </w:r>
            <w:r w:rsidR="006C5D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42E0" w:rsidRPr="006D42E0">
              <w:rPr>
                <w:rFonts w:ascii="Times New Roman" w:hAnsi="Times New Roman" w:cs="Times New Roman"/>
                <w:sz w:val="24"/>
                <w:szCs w:val="24"/>
              </w:rPr>
              <w:t xml:space="preserve"> в форму договора на размещение нестационарного торгового объекта (Приложение №3 к Порядку размещения нестационарных торговых объектов на территории городского округа Нальчик), проект договора на размещение нестационарного торгового объекта (Приложение №1 к Положению о проведении конкурса на право заключения договора на размещение нестационарного торгового объекта на территори</w:t>
            </w:r>
            <w:r w:rsidR="006C5D58">
              <w:rPr>
                <w:rFonts w:ascii="Times New Roman" w:hAnsi="Times New Roman" w:cs="Times New Roman"/>
                <w:sz w:val="24"/>
                <w:szCs w:val="24"/>
              </w:rPr>
              <w:t>и городского округа Нальчик) и п</w:t>
            </w:r>
            <w:r w:rsidR="006D42E0" w:rsidRPr="006D42E0">
              <w:rPr>
                <w:rFonts w:ascii="Times New Roman" w:hAnsi="Times New Roman" w:cs="Times New Roman"/>
                <w:sz w:val="24"/>
                <w:szCs w:val="24"/>
              </w:rPr>
              <w:t>роект договора на размещение нестационарного торгового объекта (несезонного нестационарного торгового объекта в составе остановочного комплекса) (Приложение №2 к Положению о проведении конкурса на право заключения договора на размещение нестационарного торгового объекта на территории городского округа Нальчик).</w:t>
            </w:r>
          </w:p>
        </w:tc>
      </w:tr>
      <w:tr w:rsidR="00376F6D" w:rsidRPr="00751EF7" w:rsidTr="00751EF7">
        <w:tc>
          <w:tcPr>
            <w:tcW w:w="675" w:type="dxa"/>
          </w:tcPr>
          <w:p w:rsidR="00376F6D" w:rsidRPr="00751EF7" w:rsidRDefault="00376F6D" w:rsidP="00811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531" w:type="dxa"/>
          </w:tcPr>
          <w:p w:rsidR="00376F6D" w:rsidRPr="00751EF7" w:rsidRDefault="00376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 органа-разработчика (исполнителя):</w:t>
            </w:r>
          </w:p>
          <w:p w:rsidR="00376F6D" w:rsidRPr="00751EF7" w:rsidRDefault="00376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C36719">
              <w:rPr>
                <w:rFonts w:ascii="Times New Roman" w:hAnsi="Times New Roman" w:cs="Times New Roman"/>
                <w:sz w:val="24"/>
                <w:szCs w:val="24"/>
              </w:rPr>
              <w:t>Цеев Юрий Арсенович</w:t>
            </w:r>
          </w:p>
          <w:p w:rsidR="00376F6D" w:rsidRPr="00751EF7" w:rsidRDefault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6F6D" w:rsidRPr="00751EF7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6F6D" w:rsidRPr="00751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C645C7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потребительского рынка</w:t>
            </w:r>
            <w:r w:rsidR="0042607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645C7">
              <w:rPr>
                <w:rFonts w:ascii="Times New Roman" w:hAnsi="Times New Roman" w:cs="Times New Roman"/>
                <w:sz w:val="24"/>
                <w:szCs w:val="24"/>
              </w:rPr>
              <w:t xml:space="preserve"> рекламы </w:t>
            </w:r>
            <w:r w:rsidR="00C645C7" w:rsidRPr="007A64CC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C645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168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 w:rsidR="00C645C7" w:rsidRPr="007A64CC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городского округа Нальчик</w:t>
            </w:r>
          </w:p>
          <w:p w:rsidR="00376F6D" w:rsidRPr="00751EF7" w:rsidRDefault="00376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F01063">
              <w:rPr>
                <w:rFonts w:ascii="Times New Roman" w:hAnsi="Times New Roman" w:cs="Times New Roman"/>
                <w:sz w:val="24"/>
                <w:szCs w:val="24"/>
              </w:rPr>
              <w:t>:42-42-20</w:t>
            </w:r>
          </w:p>
          <w:p w:rsidR="00376F6D" w:rsidRPr="00533FAC" w:rsidRDefault="00376F6D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F010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yuriiceev</w:t>
            </w:r>
            <w:proofErr w:type="spellEnd"/>
            <w:r w:rsidR="00F01063" w:rsidRPr="00F0106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F01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01063" w:rsidRPr="00F01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01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3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76F6D" w:rsidRPr="00751EF7" w:rsidRDefault="00376F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6F6D" w:rsidRPr="00751EF7" w:rsidRDefault="00376F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1EF7">
        <w:rPr>
          <w:rFonts w:ascii="Times New Roman" w:hAnsi="Times New Roman" w:cs="Times New Roman"/>
          <w:sz w:val="24"/>
          <w:szCs w:val="24"/>
        </w:rPr>
        <w:t>2. Степень регулирующего воздействия проекта МНПА</w:t>
      </w:r>
    </w:p>
    <w:p w:rsidR="00376F6D" w:rsidRPr="00751EF7" w:rsidRDefault="00376F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9531"/>
      </w:tblGrid>
      <w:tr w:rsidR="00376F6D" w:rsidRPr="00751EF7" w:rsidTr="00751EF7">
        <w:tc>
          <w:tcPr>
            <w:tcW w:w="675" w:type="dxa"/>
          </w:tcPr>
          <w:p w:rsidR="00376F6D" w:rsidRPr="00751EF7" w:rsidRDefault="0037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531" w:type="dxa"/>
          </w:tcPr>
          <w:p w:rsidR="00376F6D" w:rsidRPr="00751EF7" w:rsidRDefault="00376F6D" w:rsidP="006C5D5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51EF7">
              <w:rPr>
                <w:rFonts w:ascii="Times New Roman" w:hAnsi="Times New Roman" w:cs="Times New Roman"/>
              </w:rPr>
              <w:t xml:space="preserve">Степень </w:t>
            </w:r>
            <w:r w:rsidRPr="00C645C7">
              <w:rPr>
                <w:rFonts w:ascii="Times New Roman" w:hAnsi="Times New Roman" w:cs="Times New Roman"/>
              </w:rPr>
              <w:t>регулирующего воздействия:</w:t>
            </w:r>
            <w:r w:rsidR="003F43E5" w:rsidRPr="00C645C7">
              <w:rPr>
                <w:rFonts w:ascii="Times New Roman" w:hAnsi="Times New Roman" w:cs="Times New Roman"/>
              </w:rPr>
              <w:t xml:space="preserve"> </w:t>
            </w:r>
            <w:r w:rsidR="006C5D58">
              <w:rPr>
                <w:rFonts w:ascii="Times New Roman" w:eastAsiaTheme="minorHAnsi" w:hAnsi="Times New Roman" w:cs="Times New Roman"/>
                <w:lang w:eastAsia="en-US"/>
              </w:rPr>
              <w:t>средняя</w:t>
            </w:r>
            <w:r w:rsidR="00C645C7" w:rsidRPr="00C645C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</w:tr>
      <w:tr w:rsidR="00376F6D" w:rsidRPr="00751EF7" w:rsidTr="00751EF7">
        <w:tc>
          <w:tcPr>
            <w:tcW w:w="675" w:type="dxa"/>
          </w:tcPr>
          <w:p w:rsidR="00376F6D" w:rsidRPr="00751EF7" w:rsidRDefault="0037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531" w:type="dxa"/>
          </w:tcPr>
          <w:p w:rsidR="00964947" w:rsidRDefault="00376F6D" w:rsidP="00964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отнесения проекта МНПА к определенной степени регулирующего воздействия: </w:t>
            </w:r>
          </w:p>
          <w:p w:rsidR="00376F6D" w:rsidRPr="004A5F0C" w:rsidRDefault="00964947" w:rsidP="003A3510">
            <w:pPr>
              <w:widowControl/>
              <w:ind w:firstLine="54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15E9B">
              <w:rPr>
                <w:rFonts w:ascii="Times New Roman" w:hAnsi="Times New Roman" w:cs="Times New Roman"/>
              </w:rPr>
              <w:t xml:space="preserve">роект </w:t>
            </w:r>
            <w:r w:rsidR="00B75A40">
              <w:rPr>
                <w:rFonts w:ascii="Times New Roman" w:hAnsi="Times New Roman" w:cs="Times New Roman"/>
              </w:rPr>
              <w:t>постановления</w:t>
            </w:r>
            <w:r w:rsidR="007179E8">
              <w:rPr>
                <w:rFonts w:ascii="Times New Roman" w:hAnsi="Times New Roman" w:cs="Times New Roman"/>
              </w:rPr>
              <w:t xml:space="preserve"> </w:t>
            </w:r>
            <w:r w:rsidR="00E15E9B">
              <w:rPr>
                <w:rFonts w:ascii="Times New Roman" w:hAnsi="Times New Roman" w:cs="Times New Roman"/>
              </w:rPr>
              <w:t>относится к</w:t>
            </w:r>
            <w:r w:rsidR="00C645C7">
              <w:rPr>
                <w:rFonts w:ascii="Times New Roman" w:hAnsi="Times New Roman" w:cs="Times New Roman"/>
              </w:rPr>
              <w:t xml:space="preserve"> </w:t>
            </w:r>
            <w:r w:rsidR="006C5D58">
              <w:rPr>
                <w:rFonts w:ascii="Times New Roman" w:hAnsi="Times New Roman" w:cs="Times New Roman"/>
              </w:rPr>
              <w:t>средней</w:t>
            </w:r>
            <w:r w:rsidR="00E15E9B">
              <w:rPr>
                <w:rFonts w:ascii="Times New Roman" w:hAnsi="Times New Roman" w:cs="Times New Roman"/>
              </w:rPr>
              <w:t xml:space="preserve"> степени регулирующего воздействия</w:t>
            </w:r>
            <w:r w:rsidR="00824E77">
              <w:rPr>
                <w:rFonts w:ascii="Times New Roman" w:hAnsi="Times New Roman" w:cs="Times New Roman"/>
              </w:rPr>
              <w:t>.</w:t>
            </w:r>
            <w:r w:rsidR="00E15E9B">
              <w:rPr>
                <w:rFonts w:ascii="Times New Roman" w:hAnsi="Times New Roman" w:cs="Times New Roman"/>
              </w:rPr>
              <w:t xml:space="preserve"> </w:t>
            </w:r>
            <w:r w:rsidR="003A3510" w:rsidRPr="00232EF5">
              <w:rPr>
                <w:rFonts w:ascii="Times New Roman" w:hAnsi="Times New Roman" w:cs="Times New Roman"/>
              </w:rPr>
              <w:t xml:space="preserve">В форму договора на размещение нестационарного торгового объекта (Приложение №3 к Порядку), проект договора на размещение нестационарного торгового объекта </w:t>
            </w:r>
            <w:r w:rsidR="003A3510" w:rsidRPr="00232EF5">
              <w:rPr>
                <w:rFonts w:ascii="Times New Roman" w:hAnsi="Times New Roman" w:cs="Times New Roman"/>
              </w:rPr>
              <w:lastRenderedPageBreak/>
              <w:t xml:space="preserve">(Приложение №1 к Положению) и проект договора на размещение нестационарного торгового объекта (несезонного нестационарного торгового объекта в составе остановочного комплекса) (Приложение №2 к Положению) дополнительно </w:t>
            </w:r>
            <w:r w:rsidR="003A3510">
              <w:rPr>
                <w:rFonts w:ascii="Times New Roman" w:hAnsi="Times New Roman" w:cs="Times New Roman"/>
              </w:rPr>
              <w:t>включаются</w:t>
            </w:r>
            <w:r w:rsidR="003A3510" w:rsidRPr="00232EF5">
              <w:rPr>
                <w:rFonts w:ascii="Times New Roman" w:hAnsi="Times New Roman" w:cs="Times New Roman"/>
              </w:rPr>
              <w:t xml:space="preserve"> пункты об ежегодной индексации п</w:t>
            </w:r>
            <w:r w:rsidR="003A3510">
              <w:rPr>
                <w:rFonts w:ascii="Times New Roman" w:hAnsi="Times New Roman" w:cs="Times New Roman"/>
              </w:rPr>
              <w:t>латы</w:t>
            </w:r>
            <w:r w:rsidR="003A3510" w:rsidRPr="00232EF5">
              <w:rPr>
                <w:rFonts w:ascii="Times New Roman" w:hAnsi="Times New Roman" w:cs="Times New Roman"/>
              </w:rPr>
              <w:t xml:space="preserve"> за размещение НТО в зависимости от уровня инфляции.</w:t>
            </w:r>
            <w:r w:rsidR="003A3510">
              <w:rPr>
                <w:rFonts w:ascii="Times New Roman" w:hAnsi="Times New Roman" w:cs="Times New Roman"/>
              </w:rPr>
              <w:t xml:space="preserve"> Это </w:t>
            </w:r>
            <w:r w:rsidR="003A3510">
              <w:rPr>
                <w:rFonts w:ascii="Times New Roman" w:hAnsi="Times New Roman" w:cs="Times New Roman"/>
              </w:rPr>
              <w:t xml:space="preserve">может повлечь дополнительные расходы для </w:t>
            </w:r>
            <w:r w:rsidR="003A3510" w:rsidRPr="00751EF7">
              <w:rPr>
                <w:rFonts w:ascii="Times New Roman" w:hAnsi="Times New Roman" w:cs="Times New Roman"/>
              </w:rPr>
              <w:t>субъектов</w:t>
            </w:r>
            <w:r w:rsidR="003A3510">
              <w:rPr>
                <w:rFonts w:ascii="Times New Roman" w:hAnsi="Times New Roman" w:cs="Times New Roman"/>
              </w:rPr>
              <w:t xml:space="preserve"> малого и среднего предпринимательства.</w:t>
            </w:r>
          </w:p>
        </w:tc>
      </w:tr>
    </w:tbl>
    <w:p w:rsidR="0020582C" w:rsidRDefault="002058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76F6D" w:rsidRPr="00751EF7" w:rsidRDefault="00376F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1EF7">
        <w:rPr>
          <w:rFonts w:ascii="Times New Roman" w:hAnsi="Times New Roman" w:cs="Times New Roman"/>
          <w:sz w:val="24"/>
          <w:szCs w:val="24"/>
        </w:rPr>
        <w:t>3. Описание проблемы, на решение которой</w:t>
      </w:r>
    </w:p>
    <w:p w:rsidR="00376F6D" w:rsidRPr="00751EF7" w:rsidRDefault="00376F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1EF7">
        <w:rPr>
          <w:rFonts w:ascii="Times New Roman" w:hAnsi="Times New Roman" w:cs="Times New Roman"/>
          <w:sz w:val="24"/>
          <w:szCs w:val="24"/>
        </w:rPr>
        <w:t>направлена разработка проекта МНПА</w:t>
      </w:r>
    </w:p>
    <w:p w:rsidR="00376F6D" w:rsidRPr="00751EF7" w:rsidRDefault="00376F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9531"/>
      </w:tblGrid>
      <w:tr w:rsidR="00376F6D" w:rsidRPr="00751EF7" w:rsidTr="00751EF7">
        <w:tc>
          <w:tcPr>
            <w:tcW w:w="675" w:type="dxa"/>
          </w:tcPr>
          <w:p w:rsidR="00376F6D" w:rsidRPr="00751EF7" w:rsidRDefault="0037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531" w:type="dxa"/>
          </w:tcPr>
          <w:p w:rsidR="00376F6D" w:rsidRPr="00426079" w:rsidRDefault="00376F6D" w:rsidP="00BC0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79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проблемы:</w:t>
            </w:r>
          </w:p>
          <w:p w:rsidR="00376F6D" w:rsidRPr="00BC0C65" w:rsidRDefault="006C5D58" w:rsidP="006C5D58">
            <w:pPr>
              <w:keepNext/>
              <w:ind w:firstLine="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Действующие договоры на размещение нестационарного торгового объекта не предусматривают индексацию платежей за размещение нестационарного торгового объекта. В связи с этим необходимо внести изменение в </w:t>
            </w:r>
            <w:r w:rsidR="003A3510">
              <w:rPr>
                <w:rFonts w:ascii="Times New Roman" w:hAnsi="Times New Roman" w:cs="Times New Roman"/>
              </w:rPr>
              <w:t>постановление М</w:t>
            </w:r>
            <w:r w:rsidRPr="006D42E0">
              <w:rPr>
                <w:rFonts w:ascii="Times New Roman" w:hAnsi="Times New Roman" w:cs="Times New Roman"/>
              </w:rPr>
              <w:t>естной администрации городского округа Нальчик от 13.04.2021 г. №623 «О размещении нестационарных торговых объектов на территории городского округа Нальчик»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76F6D" w:rsidRPr="00751EF7" w:rsidTr="00751EF7">
        <w:tc>
          <w:tcPr>
            <w:tcW w:w="675" w:type="dxa"/>
          </w:tcPr>
          <w:p w:rsidR="00376F6D" w:rsidRPr="00751EF7" w:rsidRDefault="0037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531" w:type="dxa"/>
          </w:tcPr>
          <w:p w:rsidR="00376F6D" w:rsidRPr="00503275" w:rsidRDefault="00376F6D" w:rsidP="00EB3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5">
              <w:rPr>
                <w:rFonts w:ascii="Times New Roman" w:hAnsi="Times New Roman" w:cs="Times New Roman"/>
                <w:sz w:val="24"/>
                <w:szCs w:val="24"/>
              </w:rPr>
              <w:t>Описание негативных эффектов, возникающих в связи с наличием проблемы:</w:t>
            </w:r>
          </w:p>
          <w:p w:rsidR="00376F6D" w:rsidRPr="00751EF7" w:rsidRDefault="006C5D58" w:rsidP="006C5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отсутствием в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действующих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д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оговорах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на размещение нестационарного торгового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об индексации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платежей за размещение нестационарного торгового объекта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бюджет городского округа Нальчик недополучает денежные средства.</w:t>
            </w:r>
          </w:p>
        </w:tc>
      </w:tr>
    </w:tbl>
    <w:p w:rsidR="00376F6D" w:rsidRPr="00751EF7" w:rsidRDefault="00376F6D" w:rsidP="00D73E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D12" w:rsidRDefault="00376F6D" w:rsidP="00E04D1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1EF7">
        <w:rPr>
          <w:rFonts w:ascii="Times New Roman" w:hAnsi="Times New Roman" w:cs="Times New Roman"/>
          <w:sz w:val="24"/>
          <w:szCs w:val="24"/>
        </w:rPr>
        <w:t>4. Описание цели разработки проекта МНПА</w:t>
      </w:r>
    </w:p>
    <w:p w:rsidR="00E04D12" w:rsidRDefault="00E04D12" w:rsidP="00EB3EA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75A40" w:rsidRPr="00AB48B5" w:rsidRDefault="00B75A40" w:rsidP="00B75A4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48B5">
        <w:rPr>
          <w:rFonts w:ascii="Times New Roman" w:hAnsi="Times New Roman" w:cs="Times New Roman"/>
          <w:sz w:val="24"/>
          <w:szCs w:val="24"/>
        </w:rPr>
        <w:t>Про</w:t>
      </w:r>
      <w:r w:rsidR="00AB48B5" w:rsidRPr="00AB48B5">
        <w:rPr>
          <w:rFonts w:ascii="Times New Roman" w:hAnsi="Times New Roman" w:cs="Times New Roman"/>
          <w:sz w:val="24"/>
          <w:szCs w:val="24"/>
        </w:rPr>
        <w:t>ект постановления принимается в</w:t>
      </w:r>
      <w:r w:rsidR="00AB48B5" w:rsidRPr="00AB48B5">
        <w:rPr>
          <w:rFonts w:ascii="Times New Roman" w:hAnsi="Times New Roman" w:cs="Times New Roman"/>
          <w:sz w:val="24"/>
          <w:szCs w:val="24"/>
        </w:rPr>
        <w:t xml:space="preserve"> целях приведения</w:t>
      </w:r>
      <w:r w:rsidR="00AB48B5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6C5D58">
        <w:rPr>
          <w:rFonts w:ascii="Times New Roman" w:hAnsi="Times New Roman" w:cs="Times New Roman"/>
          <w:sz w:val="24"/>
          <w:szCs w:val="24"/>
        </w:rPr>
        <w:t xml:space="preserve"> М</w:t>
      </w:r>
      <w:r w:rsidR="00AB48B5" w:rsidRPr="006D42E0">
        <w:rPr>
          <w:rFonts w:ascii="Times New Roman" w:hAnsi="Times New Roman" w:cs="Times New Roman"/>
          <w:sz w:val="24"/>
          <w:szCs w:val="24"/>
        </w:rPr>
        <w:t>естной администрации городского округа Нальчик от 13.04.2021 г. №623 «О размещении нестационарных торговых объектов на территории городского округа Нальчик»</w:t>
      </w:r>
      <w:r w:rsidR="00AB48B5" w:rsidRPr="00AB48B5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</w:t>
      </w:r>
      <w:r w:rsidRPr="00AB48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D12" w:rsidRPr="00E3168C" w:rsidRDefault="00E04D12" w:rsidP="00B75A4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76F6D" w:rsidRPr="00751EF7" w:rsidRDefault="00376F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1EF7">
        <w:rPr>
          <w:rFonts w:ascii="Times New Roman" w:hAnsi="Times New Roman" w:cs="Times New Roman"/>
          <w:sz w:val="24"/>
          <w:szCs w:val="24"/>
        </w:rPr>
        <w:t>5. Перечень действующих нормативных правовых актов</w:t>
      </w:r>
    </w:p>
    <w:p w:rsidR="00376F6D" w:rsidRPr="00751EF7" w:rsidRDefault="00376F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1EF7">
        <w:rPr>
          <w:rFonts w:ascii="Times New Roman" w:hAnsi="Times New Roman" w:cs="Times New Roman"/>
          <w:sz w:val="24"/>
          <w:szCs w:val="24"/>
        </w:rPr>
        <w:t>Российской Федерации, Кабардино-Балкарской Республики, муниципальных</w:t>
      </w:r>
    </w:p>
    <w:p w:rsidR="00376F6D" w:rsidRPr="00751EF7" w:rsidRDefault="00376F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1EF7">
        <w:rPr>
          <w:rFonts w:ascii="Times New Roman" w:hAnsi="Times New Roman" w:cs="Times New Roman"/>
          <w:sz w:val="24"/>
          <w:szCs w:val="24"/>
        </w:rPr>
        <w:t>правовых актов, поручений, решений, послуживших основанием</w:t>
      </w:r>
    </w:p>
    <w:p w:rsidR="00376F6D" w:rsidRPr="00751EF7" w:rsidRDefault="00376F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1EF7">
        <w:rPr>
          <w:rFonts w:ascii="Times New Roman" w:hAnsi="Times New Roman" w:cs="Times New Roman"/>
          <w:sz w:val="24"/>
          <w:szCs w:val="24"/>
        </w:rPr>
        <w:t>для разработки проекта МНПА</w:t>
      </w:r>
    </w:p>
    <w:p w:rsidR="00376F6D" w:rsidRPr="00751EF7" w:rsidRDefault="00376F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9531"/>
      </w:tblGrid>
      <w:tr w:rsidR="00376F6D" w:rsidRPr="00751EF7" w:rsidTr="00751EF7">
        <w:tc>
          <w:tcPr>
            <w:tcW w:w="675" w:type="dxa"/>
          </w:tcPr>
          <w:p w:rsidR="00376F6D" w:rsidRPr="00751EF7" w:rsidRDefault="00811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76F6D" w:rsidRPr="00751EF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531" w:type="dxa"/>
          </w:tcPr>
          <w:p w:rsidR="00376F6D" w:rsidRPr="00751EF7" w:rsidRDefault="0037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</w:tr>
      <w:tr w:rsidR="00376F6D" w:rsidRPr="00751EF7" w:rsidTr="00751EF7">
        <w:tc>
          <w:tcPr>
            <w:tcW w:w="675" w:type="dxa"/>
          </w:tcPr>
          <w:p w:rsidR="00376F6D" w:rsidRPr="00751EF7" w:rsidRDefault="00811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531" w:type="dxa"/>
          </w:tcPr>
          <w:p w:rsidR="00376F6D" w:rsidRPr="007179E8" w:rsidRDefault="007179E8" w:rsidP="007179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2003 года N 131-ФЗ «Об общих принципах организации местного самоуправления в Российской Федерации», Федеральный закон от 28 декабря 2009 года N 381-ФЗ «Об основах государственного регулирования торговой деятельности в Российской Федерации», Закон Кабардино-Балкарской Республики от 18 июля 2011 года N 65-РЗ «О государственном регулировании торговой деятельности в Кабардино-Балкарской Республике».</w:t>
            </w:r>
          </w:p>
        </w:tc>
      </w:tr>
      <w:tr w:rsidR="00376F6D" w:rsidRPr="00751EF7" w:rsidTr="00751EF7">
        <w:tc>
          <w:tcPr>
            <w:tcW w:w="675" w:type="dxa"/>
          </w:tcPr>
          <w:p w:rsidR="00376F6D" w:rsidRPr="00751EF7" w:rsidRDefault="00811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76F6D" w:rsidRPr="00751E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31" w:type="dxa"/>
          </w:tcPr>
          <w:p w:rsidR="00376F6D" w:rsidRPr="00751EF7" w:rsidRDefault="00376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F6D" w:rsidRPr="00751EF7" w:rsidRDefault="00376F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6F6D" w:rsidRPr="00751EF7" w:rsidRDefault="00376F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71"/>
      <w:bookmarkEnd w:id="0"/>
      <w:r w:rsidRPr="00751EF7">
        <w:rPr>
          <w:rFonts w:ascii="Times New Roman" w:hAnsi="Times New Roman" w:cs="Times New Roman"/>
          <w:sz w:val="24"/>
          <w:szCs w:val="24"/>
        </w:rPr>
        <w:t>6. Основные группы субъектов предпринимательской и</w:t>
      </w:r>
    </w:p>
    <w:p w:rsidR="00376F6D" w:rsidRPr="00751EF7" w:rsidRDefault="00376F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1EF7">
        <w:rPr>
          <w:rFonts w:ascii="Times New Roman" w:hAnsi="Times New Roman" w:cs="Times New Roman"/>
          <w:sz w:val="24"/>
          <w:szCs w:val="24"/>
        </w:rPr>
        <w:t>инвестиционной деятельности, интересы которых будут</w:t>
      </w:r>
    </w:p>
    <w:p w:rsidR="00376F6D" w:rsidRPr="00751EF7" w:rsidRDefault="00376F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1EF7">
        <w:rPr>
          <w:rFonts w:ascii="Times New Roman" w:hAnsi="Times New Roman" w:cs="Times New Roman"/>
          <w:sz w:val="24"/>
          <w:szCs w:val="24"/>
        </w:rPr>
        <w:t>затронуты в связи с принятием проекта МНПА</w:t>
      </w:r>
    </w:p>
    <w:p w:rsidR="00376F6D" w:rsidRPr="00751EF7" w:rsidRDefault="00376F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826"/>
      </w:tblGrid>
      <w:tr w:rsidR="00376F6D" w:rsidRPr="00751EF7" w:rsidTr="00751EF7">
        <w:tc>
          <w:tcPr>
            <w:tcW w:w="3190" w:type="dxa"/>
          </w:tcPr>
          <w:p w:rsidR="00376F6D" w:rsidRPr="00751EF7" w:rsidRDefault="0037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субъектов</w:t>
            </w:r>
          </w:p>
        </w:tc>
        <w:tc>
          <w:tcPr>
            <w:tcW w:w="3190" w:type="dxa"/>
          </w:tcPr>
          <w:p w:rsidR="00376F6D" w:rsidRPr="00751EF7" w:rsidRDefault="0037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Оценка количества субъектов</w:t>
            </w:r>
          </w:p>
        </w:tc>
        <w:tc>
          <w:tcPr>
            <w:tcW w:w="3826" w:type="dxa"/>
          </w:tcPr>
          <w:p w:rsidR="00376F6D" w:rsidRPr="00751EF7" w:rsidRDefault="0037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376F6D" w:rsidRPr="00751EF7" w:rsidTr="00751EF7">
        <w:tc>
          <w:tcPr>
            <w:tcW w:w="3190" w:type="dxa"/>
          </w:tcPr>
          <w:p w:rsidR="00376F6D" w:rsidRPr="00751EF7" w:rsidRDefault="008945DE" w:rsidP="00894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3190" w:type="dxa"/>
          </w:tcPr>
          <w:p w:rsidR="00376F6D" w:rsidRPr="00751EF7" w:rsidRDefault="006C5D58" w:rsidP="00894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3826" w:type="dxa"/>
          </w:tcPr>
          <w:p w:rsidR="00376F6D" w:rsidRPr="00751EF7" w:rsidRDefault="00287364" w:rsidP="00F15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 договоров на размещение НТО. </w:t>
            </w:r>
          </w:p>
        </w:tc>
      </w:tr>
    </w:tbl>
    <w:p w:rsidR="00376F6D" w:rsidRPr="00751EF7" w:rsidRDefault="00376F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6F6D" w:rsidRPr="00751EF7" w:rsidRDefault="00376F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82"/>
      <w:bookmarkEnd w:id="1"/>
      <w:r w:rsidRPr="00751EF7">
        <w:rPr>
          <w:rFonts w:ascii="Times New Roman" w:hAnsi="Times New Roman" w:cs="Times New Roman"/>
          <w:sz w:val="24"/>
          <w:szCs w:val="24"/>
        </w:rPr>
        <w:t>7. Новые функции, полномочия, обязанности и права</w:t>
      </w:r>
    </w:p>
    <w:p w:rsidR="00376F6D" w:rsidRPr="00751EF7" w:rsidRDefault="00376F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1EF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городского округа </w:t>
      </w:r>
      <w:r w:rsidR="000E4331" w:rsidRPr="00751EF7">
        <w:rPr>
          <w:rFonts w:ascii="Times New Roman" w:hAnsi="Times New Roman" w:cs="Times New Roman"/>
          <w:sz w:val="24"/>
          <w:szCs w:val="24"/>
        </w:rPr>
        <w:t>Нальчик</w:t>
      </w:r>
    </w:p>
    <w:p w:rsidR="00376F6D" w:rsidRPr="00751EF7" w:rsidRDefault="00376F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1EF7">
        <w:rPr>
          <w:rFonts w:ascii="Times New Roman" w:hAnsi="Times New Roman" w:cs="Times New Roman"/>
          <w:sz w:val="24"/>
          <w:szCs w:val="24"/>
        </w:rPr>
        <w:t>или сведения об их изменении, а также порядок их реализации</w:t>
      </w:r>
    </w:p>
    <w:p w:rsidR="00376F6D" w:rsidRPr="00751EF7" w:rsidRDefault="00376F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473"/>
        <w:gridCol w:w="3543"/>
      </w:tblGrid>
      <w:tr w:rsidR="00376F6D" w:rsidRPr="00751EF7" w:rsidTr="00977E1F">
        <w:tc>
          <w:tcPr>
            <w:tcW w:w="3190" w:type="dxa"/>
          </w:tcPr>
          <w:p w:rsidR="00376F6D" w:rsidRPr="00751EF7" w:rsidRDefault="0037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473" w:type="dxa"/>
          </w:tcPr>
          <w:p w:rsidR="00376F6D" w:rsidRPr="00751EF7" w:rsidRDefault="0037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Порядок реализации</w:t>
            </w:r>
          </w:p>
        </w:tc>
        <w:tc>
          <w:tcPr>
            <w:tcW w:w="3543" w:type="dxa"/>
          </w:tcPr>
          <w:p w:rsidR="00376F6D" w:rsidRPr="00751EF7" w:rsidRDefault="0037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376F6D" w:rsidRPr="00751EF7" w:rsidTr="00977E1F">
        <w:tc>
          <w:tcPr>
            <w:tcW w:w="3190" w:type="dxa"/>
          </w:tcPr>
          <w:p w:rsidR="00AB48B5" w:rsidRPr="00E3168C" w:rsidRDefault="00AB48B5" w:rsidP="003A3510">
            <w:pPr>
              <w:ind w:firstLine="0"/>
              <w:rPr>
                <w:rFonts w:ascii="Times New Roman" w:hAnsi="Times New Roman" w:cs="Times New Roman"/>
              </w:rPr>
            </w:pPr>
            <w:r w:rsidRPr="00232EF5">
              <w:rPr>
                <w:rFonts w:ascii="Times New Roman" w:hAnsi="Times New Roman" w:cs="Times New Roman"/>
              </w:rPr>
              <w:t>В</w:t>
            </w:r>
            <w:r w:rsidRPr="00232EF5">
              <w:rPr>
                <w:rFonts w:ascii="Times New Roman" w:hAnsi="Times New Roman" w:cs="Times New Roman"/>
              </w:rPr>
              <w:t xml:space="preserve"> форму договора на размещение нестационарного торгового объекта (Приложение №3 к Порядку)</w:t>
            </w:r>
            <w:r w:rsidRPr="00232EF5">
              <w:rPr>
                <w:rFonts w:ascii="Times New Roman" w:hAnsi="Times New Roman" w:cs="Times New Roman"/>
              </w:rPr>
              <w:t xml:space="preserve">, </w:t>
            </w:r>
            <w:r w:rsidRPr="00232EF5">
              <w:rPr>
                <w:rFonts w:ascii="Times New Roman" w:hAnsi="Times New Roman" w:cs="Times New Roman"/>
              </w:rPr>
              <w:t>проект договора на размещение нестационарного торгового объекта (Приложение №1 к Положению) и проект договора на размещение нестационарного торгового объекта (несезонного нестационарного торгового объекта в составе остановочного комплекса) (Приложение №2 к Положению)</w:t>
            </w:r>
            <w:r w:rsidR="00232EF5" w:rsidRPr="00232EF5">
              <w:rPr>
                <w:rFonts w:ascii="Times New Roman" w:hAnsi="Times New Roman" w:cs="Times New Roman"/>
              </w:rPr>
              <w:t xml:space="preserve"> дополнительно </w:t>
            </w:r>
            <w:r w:rsidR="00232EF5">
              <w:rPr>
                <w:rFonts w:ascii="Times New Roman" w:hAnsi="Times New Roman" w:cs="Times New Roman"/>
              </w:rPr>
              <w:t>включаются</w:t>
            </w:r>
            <w:r w:rsidR="00232EF5" w:rsidRPr="00232EF5">
              <w:rPr>
                <w:rFonts w:ascii="Times New Roman" w:hAnsi="Times New Roman" w:cs="Times New Roman"/>
              </w:rPr>
              <w:t xml:space="preserve"> </w:t>
            </w:r>
            <w:r w:rsidR="00232EF5" w:rsidRPr="00232EF5">
              <w:rPr>
                <w:rFonts w:ascii="Times New Roman" w:hAnsi="Times New Roman" w:cs="Times New Roman"/>
              </w:rPr>
              <w:t xml:space="preserve">пункты об </w:t>
            </w:r>
            <w:r w:rsidR="00232EF5" w:rsidRPr="00232EF5">
              <w:rPr>
                <w:rFonts w:ascii="Times New Roman" w:hAnsi="Times New Roman" w:cs="Times New Roman"/>
              </w:rPr>
              <w:t>ежегодной индексации</w:t>
            </w:r>
            <w:r w:rsidR="00232EF5" w:rsidRPr="00232EF5">
              <w:rPr>
                <w:rFonts w:ascii="Times New Roman" w:hAnsi="Times New Roman" w:cs="Times New Roman"/>
              </w:rPr>
              <w:t xml:space="preserve"> п</w:t>
            </w:r>
            <w:r w:rsidR="00232EF5" w:rsidRPr="00232EF5">
              <w:rPr>
                <w:rFonts w:ascii="Times New Roman" w:hAnsi="Times New Roman" w:cs="Times New Roman"/>
              </w:rPr>
              <w:t>лат</w:t>
            </w:r>
            <w:r w:rsidR="003A3510">
              <w:rPr>
                <w:rFonts w:ascii="Times New Roman" w:hAnsi="Times New Roman" w:cs="Times New Roman"/>
              </w:rPr>
              <w:t>ы</w:t>
            </w:r>
            <w:r w:rsidR="00232EF5" w:rsidRPr="00232EF5">
              <w:rPr>
                <w:rFonts w:ascii="Times New Roman" w:hAnsi="Times New Roman" w:cs="Times New Roman"/>
              </w:rPr>
              <w:t xml:space="preserve"> за размещение</w:t>
            </w:r>
            <w:r w:rsidR="00232EF5" w:rsidRPr="00232EF5">
              <w:rPr>
                <w:rFonts w:ascii="Times New Roman" w:hAnsi="Times New Roman" w:cs="Times New Roman"/>
              </w:rPr>
              <w:t xml:space="preserve"> НТО</w:t>
            </w:r>
            <w:r w:rsidR="00232EF5" w:rsidRPr="00232EF5">
              <w:rPr>
                <w:rFonts w:ascii="Times New Roman" w:hAnsi="Times New Roman" w:cs="Times New Roman"/>
              </w:rPr>
              <w:t xml:space="preserve"> в зависимости от уровня инфляции</w:t>
            </w:r>
            <w:r w:rsidR="00232EF5" w:rsidRPr="00232E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73" w:type="dxa"/>
          </w:tcPr>
          <w:p w:rsidR="00376F6D" w:rsidRPr="00DC6E55" w:rsidRDefault="007179E8" w:rsidP="007179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376F6D" w:rsidRPr="00751EF7" w:rsidRDefault="00232EF5" w:rsidP="00846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размещение НТО будет увеличиваться ежегодно в зависимости от уровня инфляции.</w:t>
            </w:r>
          </w:p>
        </w:tc>
      </w:tr>
    </w:tbl>
    <w:p w:rsidR="0020582C" w:rsidRDefault="0020582C" w:rsidP="008945D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76F6D" w:rsidRPr="00751EF7" w:rsidRDefault="00376F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1EF7">
        <w:rPr>
          <w:rFonts w:ascii="Times New Roman" w:hAnsi="Times New Roman" w:cs="Times New Roman"/>
          <w:sz w:val="24"/>
          <w:szCs w:val="24"/>
        </w:rPr>
        <w:t>8. Оценка дополнительных расходов (доходов)</w:t>
      </w:r>
    </w:p>
    <w:p w:rsidR="00376F6D" w:rsidRPr="00751EF7" w:rsidRDefault="000E43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1EF7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376F6D" w:rsidRPr="00751EF7">
        <w:rPr>
          <w:rFonts w:ascii="Times New Roman" w:hAnsi="Times New Roman" w:cs="Times New Roman"/>
          <w:sz w:val="24"/>
          <w:szCs w:val="24"/>
        </w:rPr>
        <w:t xml:space="preserve">бюджета городского округа </w:t>
      </w:r>
      <w:r w:rsidRPr="00751EF7">
        <w:rPr>
          <w:rFonts w:ascii="Times New Roman" w:hAnsi="Times New Roman" w:cs="Times New Roman"/>
          <w:sz w:val="24"/>
          <w:szCs w:val="24"/>
        </w:rPr>
        <w:t>Нальчик</w:t>
      </w:r>
    </w:p>
    <w:p w:rsidR="00376F6D" w:rsidRPr="00751EF7" w:rsidRDefault="00376F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826"/>
      </w:tblGrid>
      <w:tr w:rsidR="00376F6D" w:rsidRPr="00751EF7" w:rsidTr="00751EF7">
        <w:tc>
          <w:tcPr>
            <w:tcW w:w="3190" w:type="dxa"/>
          </w:tcPr>
          <w:p w:rsidR="00376F6D" w:rsidRPr="00751EF7" w:rsidRDefault="0037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(указываются данные из </w:t>
            </w:r>
            <w:hyperlink w:anchor="P82" w:history="1">
              <w:r w:rsidRPr="00751EF7">
                <w:rPr>
                  <w:rFonts w:ascii="Times New Roman" w:hAnsi="Times New Roman" w:cs="Times New Roman"/>
                  <w:sz w:val="24"/>
                  <w:szCs w:val="24"/>
                </w:rPr>
                <w:t>раздела 7</w:t>
              </w:r>
            </w:hyperlink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376F6D" w:rsidRPr="00751EF7" w:rsidRDefault="00376F6D" w:rsidP="000E4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расходов (доходов) </w:t>
            </w:r>
            <w:r w:rsidR="000E4331" w:rsidRPr="00751EF7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 xml:space="preserve">бюджета городского округа </w:t>
            </w:r>
            <w:r w:rsidR="000E4331" w:rsidRPr="00751EF7">
              <w:rPr>
                <w:rFonts w:ascii="Times New Roman" w:hAnsi="Times New Roman" w:cs="Times New Roman"/>
                <w:sz w:val="24"/>
                <w:szCs w:val="24"/>
              </w:rPr>
              <w:t>Нальчик</w:t>
            </w:r>
          </w:p>
        </w:tc>
        <w:tc>
          <w:tcPr>
            <w:tcW w:w="3826" w:type="dxa"/>
          </w:tcPr>
          <w:p w:rsidR="00376F6D" w:rsidRPr="00751EF7" w:rsidRDefault="0037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(доходов) </w:t>
            </w:r>
            <w:r w:rsidR="000E4331" w:rsidRPr="00751EF7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 xml:space="preserve">бюджета городского округа </w:t>
            </w:r>
            <w:r w:rsidR="000E4331" w:rsidRPr="00751EF7">
              <w:rPr>
                <w:rFonts w:ascii="Times New Roman" w:hAnsi="Times New Roman" w:cs="Times New Roman"/>
                <w:sz w:val="24"/>
                <w:szCs w:val="24"/>
              </w:rPr>
              <w:t>Нальчик</w:t>
            </w: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</w:t>
            </w:r>
          </w:p>
          <w:p w:rsidR="00376F6D" w:rsidRPr="00751EF7" w:rsidRDefault="0037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в том числе периодичность осуществления расходов (поступления доходов)</w:t>
            </w:r>
          </w:p>
        </w:tc>
      </w:tr>
      <w:tr w:rsidR="00376F6D" w:rsidRPr="00751EF7" w:rsidTr="00751EF7">
        <w:tc>
          <w:tcPr>
            <w:tcW w:w="3190" w:type="dxa"/>
          </w:tcPr>
          <w:p w:rsidR="00376F6D" w:rsidRPr="00751EF7" w:rsidRDefault="00232EF5" w:rsidP="00232EF5">
            <w:pPr>
              <w:ind w:firstLine="0"/>
              <w:rPr>
                <w:rFonts w:ascii="Times New Roman" w:hAnsi="Times New Roman" w:cs="Times New Roman"/>
              </w:rPr>
            </w:pPr>
            <w:r w:rsidRPr="00232EF5">
              <w:rPr>
                <w:rFonts w:ascii="Times New Roman" w:hAnsi="Times New Roman" w:cs="Times New Roman"/>
              </w:rPr>
              <w:t xml:space="preserve">В форму договора на размещение нестационарного торгового объекта (Приложение №3 к Порядку), </w:t>
            </w:r>
            <w:r w:rsidRPr="00232EF5">
              <w:rPr>
                <w:rFonts w:ascii="Times New Roman" w:hAnsi="Times New Roman" w:cs="Times New Roman"/>
              </w:rPr>
              <w:lastRenderedPageBreak/>
              <w:t xml:space="preserve">проект договора на размещение нестационарного торгового объекта (Приложение №1 к Положению) и проект договора на размещение нестационарного торгового объекта (несезонного нестационарного торгового объекта в составе остановочного комплекса) (Приложение №2 к Положению) дополнительно </w:t>
            </w:r>
            <w:r>
              <w:rPr>
                <w:rFonts w:ascii="Times New Roman" w:hAnsi="Times New Roman" w:cs="Times New Roman"/>
              </w:rPr>
              <w:t>включаются</w:t>
            </w:r>
            <w:r w:rsidRPr="00232EF5">
              <w:rPr>
                <w:rFonts w:ascii="Times New Roman" w:hAnsi="Times New Roman" w:cs="Times New Roman"/>
              </w:rPr>
              <w:t xml:space="preserve"> пункты об ежегодной индексации плата за размещение НТО в зависимости от уровня инфляции.</w:t>
            </w:r>
          </w:p>
        </w:tc>
        <w:tc>
          <w:tcPr>
            <w:tcW w:w="3190" w:type="dxa"/>
            <w:vAlign w:val="center"/>
          </w:tcPr>
          <w:p w:rsidR="00376F6D" w:rsidRPr="00977E1F" w:rsidRDefault="003A3510" w:rsidP="003A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C5D5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</w:t>
            </w:r>
            <w:r w:rsidR="006C5D58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="006C5D5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ежегодная индексация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размещение нестационарного торгового, что дополнительно будет пополнять бюджет городского округа Нальчик.</w:t>
            </w:r>
          </w:p>
        </w:tc>
        <w:tc>
          <w:tcPr>
            <w:tcW w:w="3826" w:type="dxa"/>
          </w:tcPr>
          <w:p w:rsidR="00376F6D" w:rsidRPr="00977E1F" w:rsidRDefault="007179E8" w:rsidP="00977E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376F6D" w:rsidRPr="00751EF7" w:rsidRDefault="00376F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6F6D" w:rsidRPr="00751EF7" w:rsidRDefault="00376F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1EF7">
        <w:rPr>
          <w:rFonts w:ascii="Times New Roman" w:hAnsi="Times New Roman" w:cs="Times New Roman"/>
          <w:sz w:val="24"/>
          <w:szCs w:val="24"/>
        </w:rPr>
        <w:t>9. Сведения о новых обязанностях, запретах и</w:t>
      </w:r>
    </w:p>
    <w:p w:rsidR="00376F6D" w:rsidRPr="00751EF7" w:rsidRDefault="00376F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1EF7">
        <w:rPr>
          <w:rFonts w:ascii="Times New Roman" w:hAnsi="Times New Roman" w:cs="Times New Roman"/>
          <w:sz w:val="24"/>
          <w:szCs w:val="24"/>
        </w:rPr>
        <w:t>ограничениях для субъектов предпринимательской и</w:t>
      </w:r>
    </w:p>
    <w:p w:rsidR="00376F6D" w:rsidRPr="00751EF7" w:rsidRDefault="00376F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1EF7">
        <w:rPr>
          <w:rFonts w:ascii="Times New Roman" w:hAnsi="Times New Roman" w:cs="Times New Roman"/>
          <w:sz w:val="24"/>
          <w:szCs w:val="24"/>
        </w:rPr>
        <w:t>инвестиционной деятельности либо об изменении</w:t>
      </w:r>
    </w:p>
    <w:p w:rsidR="00376F6D" w:rsidRPr="00751EF7" w:rsidRDefault="00376F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1EF7">
        <w:rPr>
          <w:rFonts w:ascii="Times New Roman" w:hAnsi="Times New Roman" w:cs="Times New Roman"/>
          <w:sz w:val="24"/>
          <w:szCs w:val="24"/>
        </w:rPr>
        <w:t>существующих обязанностей, запретов и ограничений, а также</w:t>
      </w:r>
    </w:p>
    <w:p w:rsidR="00376F6D" w:rsidRPr="00751EF7" w:rsidRDefault="00376F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1EF7">
        <w:rPr>
          <w:rFonts w:ascii="Times New Roman" w:hAnsi="Times New Roman" w:cs="Times New Roman"/>
          <w:sz w:val="24"/>
          <w:szCs w:val="24"/>
        </w:rPr>
        <w:t>оценка расходов субъектов предпринимательской и</w:t>
      </w:r>
    </w:p>
    <w:p w:rsidR="00376F6D" w:rsidRPr="00751EF7" w:rsidRDefault="00376F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1EF7">
        <w:rPr>
          <w:rFonts w:ascii="Times New Roman" w:hAnsi="Times New Roman" w:cs="Times New Roman"/>
          <w:sz w:val="24"/>
          <w:szCs w:val="24"/>
        </w:rPr>
        <w:t>инвестиционной деятельности, возникающих в связи</w:t>
      </w:r>
    </w:p>
    <w:p w:rsidR="00376F6D" w:rsidRPr="00751EF7" w:rsidRDefault="00376F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1EF7">
        <w:rPr>
          <w:rFonts w:ascii="Times New Roman" w:hAnsi="Times New Roman" w:cs="Times New Roman"/>
          <w:sz w:val="24"/>
          <w:szCs w:val="24"/>
        </w:rPr>
        <w:t>с необходимостью соблюдения устанавливаемых обязанностей,</w:t>
      </w:r>
    </w:p>
    <w:p w:rsidR="00376F6D" w:rsidRPr="00751EF7" w:rsidRDefault="00376F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1EF7">
        <w:rPr>
          <w:rFonts w:ascii="Times New Roman" w:hAnsi="Times New Roman" w:cs="Times New Roman"/>
          <w:sz w:val="24"/>
          <w:szCs w:val="24"/>
        </w:rPr>
        <w:t>запретов и ограничений либо с изменением их содержания</w:t>
      </w:r>
    </w:p>
    <w:p w:rsidR="00376F6D" w:rsidRPr="00751EF7" w:rsidRDefault="00376F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9"/>
        <w:gridCol w:w="3011"/>
        <w:gridCol w:w="3826"/>
      </w:tblGrid>
      <w:tr w:rsidR="00376F6D" w:rsidRPr="00751EF7" w:rsidTr="00751EF7">
        <w:tc>
          <w:tcPr>
            <w:tcW w:w="3369" w:type="dxa"/>
          </w:tcPr>
          <w:p w:rsidR="00376F6D" w:rsidRPr="00751EF7" w:rsidRDefault="0037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 xml:space="preserve">Группа субъектов (указываются данные из </w:t>
            </w:r>
            <w:hyperlink w:anchor="P71" w:history="1">
              <w:r w:rsidRPr="00751EF7">
                <w:rPr>
                  <w:rFonts w:ascii="Times New Roman" w:hAnsi="Times New Roman" w:cs="Times New Roman"/>
                  <w:sz w:val="24"/>
                  <w:szCs w:val="24"/>
                </w:rPr>
                <w:t>раздела 6</w:t>
              </w:r>
            </w:hyperlink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11" w:type="dxa"/>
          </w:tcPr>
          <w:p w:rsidR="00376F6D" w:rsidRPr="00751EF7" w:rsidRDefault="0037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826" w:type="dxa"/>
          </w:tcPr>
          <w:p w:rsidR="00BA238B" w:rsidRPr="00751EF7" w:rsidRDefault="00376F6D" w:rsidP="00BA2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Описание и количественная оценка расходов субъектов (тыс. руб.)</w:t>
            </w:r>
          </w:p>
        </w:tc>
      </w:tr>
      <w:tr w:rsidR="00287364" w:rsidRPr="00751EF7" w:rsidTr="00751EF7">
        <w:tc>
          <w:tcPr>
            <w:tcW w:w="3369" w:type="dxa"/>
            <w:vMerge w:val="restart"/>
          </w:tcPr>
          <w:p w:rsidR="00287364" w:rsidRPr="00751EF7" w:rsidRDefault="00287364" w:rsidP="00287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малого и среднего предпринимательства </w:t>
            </w:r>
          </w:p>
        </w:tc>
        <w:tc>
          <w:tcPr>
            <w:tcW w:w="3011" w:type="dxa"/>
          </w:tcPr>
          <w:p w:rsidR="00287364" w:rsidRPr="00DA4E9C" w:rsidRDefault="00232EF5" w:rsidP="002873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F5">
              <w:rPr>
                <w:rFonts w:ascii="Times New Roman" w:hAnsi="Times New Roman" w:cs="Times New Roman"/>
                <w:sz w:val="24"/>
                <w:szCs w:val="24"/>
              </w:rPr>
              <w:t xml:space="preserve">В форму договора на размещение нестационарного торгового объекта (Приложение №3 к Порядку), проект договора на размещение нестационарного торгового объекта (Приложение №1 к Положению) и проект договора на размещение нестационарного торгового объекта (несезонного нестационарного торгового объекта в составе остановочного комплекса) (Приложение №2 к Положению) </w:t>
            </w:r>
            <w:r w:rsidRPr="0023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 </w:t>
            </w:r>
            <w:r>
              <w:rPr>
                <w:rFonts w:ascii="Times New Roman" w:hAnsi="Times New Roman" w:cs="Times New Roman"/>
              </w:rPr>
              <w:t>включаются</w:t>
            </w:r>
            <w:r w:rsidRPr="00232EF5">
              <w:rPr>
                <w:rFonts w:ascii="Times New Roman" w:hAnsi="Times New Roman" w:cs="Times New Roman"/>
                <w:sz w:val="24"/>
                <w:szCs w:val="24"/>
              </w:rPr>
              <w:t xml:space="preserve"> пункты об ежегодной индексации п</w:t>
            </w:r>
            <w:r w:rsidR="003A3510">
              <w:rPr>
                <w:rFonts w:ascii="Times New Roman" w:hAnsi="Times New Roman" w:cs="Times New Roman"/>
                <w:sz w:val="24"/>
                <w:szCs w:val="24"/>
              </w:rPr>
              <w:t>латы</w:t>
            </w:r>
            <w:r w:rsidRPr="00232EF5">
              <w:rPr>
                <w:rFonts w:ascii="Times New Roman" w:hAnsi="Times New Roman" w:cs="Times New Roman"/>
                <w:sz w:val="24"/>
                <w:szCs w:val="24"/>
              </w:rPr>
              <w:t xml:space="preserve"> за размещение НТО в зависимости от уровня инфляции.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</w:tcPr>
          <w:p w:rsidR="00287364" w:rsidRPr="00751EF7" w:rsidRDefault="00287364" w:rsidP="00287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76F6D" w:rsidRPr="00751EF7" w:rsidTr="00751EF7">
        <w:tc>
          <w:tcPr>
            <w:tcW w:w="3369" w:type="dxa"/>
            <w:vMerge/>
          </w:tcPr>
          <w:p w:rsidR="00376F6D" w:rsidRPr="00751EF7" w:rsidRDefault="00376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376F6D" w:rsidRPr="00751EF7" w:rsidRDefault="00376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76F6D" w:rsidRPr="00751EF7" w:rsidRDefault="00376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6D" w:rsidRPr="00751EF7" w:rsidTr="00751EF7">
        <w:tc>
          <w:tcPr>
            <w:tcW w:w="10206" w:type="dxa"/>
            <w:gridSpan w:val="3"/>
          </w:tcPr>
          <w:p w:rsidR="00376F6D" w:rsidRPr="00751EF7" w:rsidRDefault="00376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Источники данных, послужившие основанием для количественной оценки расходов субъектов: ____________________________________________________________________</w:t>
            </w:r>
          </w:p>
          <w:p w:rsidR="00376F6D" w:rsidRPr="00751EF7" w:rsidRDefault="00376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376F6D" w:rsidRPr="00751EF7" w:rsidRDefault="0037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376F6D" w:rsidRPr="00751EF7" w:rsidTr="00751EF7">
        <w:tc>
          <w:tcPr>
            <w:tcW w:w="10206" w:type="dxa"/>
            <w:gridSpan w:val="3"/>
          </w:tcPr>
          <w:p w:rsidR="00376F6D" w:rsidRPr="00751EF7" w:rsidRDefault="00376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Описание расходов субъектов, не поддающихся количественной оценке:</w:t>
            </w:r>
          </w:p>
          <w:p w:rsidR="00376F6D" w:rsidRPr="00751EF7" w:rsidRDefault="00376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376F6D" w:rsidRPr="00751EF7" w:rsidRDefault="0037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376F6D" w:rsidRPr="00751EF7" w:rsidRDefault="00376F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6F6D" w:rsidRPr="00751EF7" w:rsidRDefault="00376F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1EF7">
        <w:rPr>
          <w:rFonts w:ascii="Times New Roman" w:hAnsi="Times New Roman" w:cs="Times New Roman"/>
          <w:sz w:val="24"/>
          <w:szCs w:val="24"/>
        </w:rPr>
        <w:t>10. Оценка рисков возникновения неблагоприятных последствий</w:t>
      </w:r>
    </w:p>
    <w:p w:rsidR="00376F6D" w:rsidRDefault="00376F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1EF7">
        <w:rPr>
          <w:rFonts w:ascii="Times New Roman" w:hAnsi="Times New Roman" w:cs="Times New Roman"/>
          <w:sz w:val="24"/>
          <w:szCs w:val="24"/>
        </w:rPr>
        <w:t>принятия (издания) МНПА</w:t>
      </w:r>
    </w:p>
    <w:p w:rsidR="00632660" w:rsidRPr="00751EF7" w:rsidRDefault="006326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6F6D" w:rsidRPr="00751EF7" w:rsidRDefault="00632660" w:rsidP="00232E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проектом постановления</w:t>
      </w:r>
      <w:r w:rsidR="0084687A">
        <w:rPr>
          <w:rFonts w:ascii="Times New Roman" w:hAnsi="Times New Roman" w:cs="Times New Roman"/>
          <w:sz w:val="24"/>
          <w:szCs w:val="24"/>
        </w:rPr>
        <w:t xml:space="preserve"> </w:t>
      </w:r>
      <w:r w:rsidR="00232EF5">
        <w:rPr>
          <w:rFonts w:ascii="Times New Roman" w:hAnsi="Times New Roman" w:cs="Times New Roman"/>
          <w:sz w:val="24"/>
          <w:szCs w:val="24"/>
        </w:rPr>
        <w:t>п</w:t>
      </w:r>
      <w:r w:rsidR="00232EF5">
        <w:rPr>
          <w:rFonts w:ascii="Times New Roman" w:hAnsi="Times New Roman" w:cs="Times New Roman"/>
          <w:sz w:val="24"/>
          <w:szCs w:val="24"/>
        </w:rPr>
        <w:t xml:space="preserve">лата за размещение </w:t>
      </w:r>
      <w:r w:rsidR="00232EF5">
        <w:rPr>
          <w:rFonts w:ascii="Times New Roman" w:hAnsi="Times New Roman" w:cs="Times New Roman"/>
          <w:sz w:val="24"/>
          <w:szCs w:val="24"/>
        </w:rPr>
        <w:t>нестационарного торгового</w:t>
      </w:r>
      <w:r w:rsidR="00232EF5">
        <w:rPr>
          <w:rFonts w:ascii="Times New Roman" w:hAnsi="Times New Roman" w:cs="Times New Roman"/>
          <w:sz w:val="24"/>
          <w:szCs w:val="24"/>
        </w:rPr>
        <w:t xml:space="preserve"> будет увеличиваться ежегодно в з</w:t>
      </w:r>
      <w:r w:rsidR="00232EF5">
        <w:rPr>
          <w:rFonts w:ascii="Times New Roman" w:hAnsi="Times New Roman" w:cs="Times New Roman"/>
          <w:sz w:val="24"/>
          <w:szCs w:val="24"/>
        </w:rPr>
        <w:t xml:space="preserve">ависимости от уровня инфляции, что может повлечь дополнительные расходы для </w:t>
      </w:r>
      <w:r w:rsidR="00232EF5" w:rsidRPr="00751EF7">
        <w:rPr>
          <w:rFonts w:ascii="Times New Roman" w:hAnsi="Times New Roman" w:cs="Times New Roman"/>
          <w:sz w:val="24"/>
          <w:szCs w:val="24"/>
        </w:rPr>
        <w:t>субъектов</w:t>
      </w:r>
      <w:r w:rsidR="006C5D58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232EF5">
        <w:rPr>
          <w:rFonts w:ascii="Times New Roman" w:hAnsi="Times New Roman" w:cs="Times New Roman"/>
          <w:sz w:val="24"/>
          <w:szCs w:val="24"/>
        </w:rPr>
        <w:t>.</w:t>
      </w:r>
    </w:p>
    <w:p w:rsidR="00376F6D" w:rsidRPr="00751EF7" w:rsidRDefault="00376F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6F6D" w:rsidRPr="00751EF7" w:rsidRDefault="00376F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1EF7">
        <w:rPr>
          <w:rFonts w:ascii="Times New Roman" w:hAnsi="Times New Roman" w:cs="Times New Roman"/>
          <w:sz w:val="24"/>
          <w:szCs w:val="24"/>
        </w:rPr>
        <w:t>11. Предполагаемая дата вступления в силу МНПА,</w:t>
      </w:r>
    </w:p>
    <w:p w:rsidR="00376F6D" w:rsidRPr="00751EF7" w:rsidRDefault="00376F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1EF7">
        <w:rPr>
          <w:rFonts w:ascii="Times New Roman" w:hAnsi="Times New Roman" w:cs="Times New Roman"/>
          <w:sz w:val="24"/>
          <w:szCs w:val="24"/>
        </w:rPr>
        <w:t>необходимость установления переходного периода</w:t>
      </w:r>
    </w:p>
    <w:p w:rsidR="00376F6D" w:rsidRPr="00751EF7" w:rsidRDefault="00376F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1EF7">
        <w:rPr>
          <w:rFonts w:ascii="Times New Roman" w:hAnsi="Times New Roman" w:cs="Times New Roman"/>
          <w:sz w:val="24"/>
          <w:szCs w:val="24"/>
        </w:rPr>
        <w:t>и (или) отсрочки вступления в силу МНПА либо</w:t>
      </w:r>
    </w:p>
    <w:p w:rsidR="00376F6D" w:rsidRPr="00751EF7" w:rsidRDefault="00376F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1EF7">
        <w:rPr>
          <w:rFonts w:ascii="Times New Roman" w:hAnsi="Times New Roman" w:cs="Times New Roman"/>
          <w:sz w:val="24"/>
          <w:szCs w:val="24"/>
        </w:rPr>
        <w:t>необходимость распространения положений МНПА</w:t>
      </w:r>
    </w:p>
    <w:p w:rsidR="00376F6D" w:rsidRPr="00751EF7" w:rsidRDefault="00376F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1EF7">
        <w:rPr>
          <w:rFonts w:ascii="Times New Roman" w:hAnsi="Times New Roman" w:cs="Times New Roman"/>
          <w:sz w:val="24"/>
          <w:szCs w:val="24"/>
        </w:rPr>
        <w:t>на ранее возникшие отношения</w:t>
      </w:r>
    </w:p>
    <w:p w:rsidR="00376F6D" w:rsidRPr="00751EF7" w:rsidRDefault="00376F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9392"/>
      </w:tblGrid>
      <w:tr w:rsidR="00376F6D" w:rsidRPr="00751EF7" w:rsidTr="00751EF7">
        <w:tc>
          <w:tcPr>
            <w:tcW w:w="814" w:type="dxa"/>
          </w:tcPr>
          <w:p w:rsidR="00376F6D" w:rsidRPr="00751EF7" w:rsidRDefault="0037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9392" w:type="dxa"/>
          </w:tcPr>
          <w:p w:rsidR="00376F6D" w:rsidRPr="00751EF7" w:rsidRDefault="00376F6D" w:rsidP="006C5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дата вступления в силу: </w:t>
            </w:r>
            <w:r w:rsidR="00232EF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bookmarkStart w:id="2" w:name="_GoBack"/>
            <w:bookmarkEnd w:id="2"/>
            <w:r w:rsidR="00232EF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32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5D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46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76F6D" w:rsidRPr="00751EF7" w:rsidTr="00751EF7">
        <w:tc>
          <w:tcPr>
            <w:tcW w:w="814" w:type="dxa"/>
          </w:tcPr>
          <w:p w:rsidR="00376F6D" w:rsidRPr="00751EF7" w:rsidRDefault="0037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9392" w:type="dxa"/>
          </w:tcPr>
          <w:p w:rsidR="00376F6D" w:rsidRPr="00751EF7" w:rsidRDefault="00376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 отсрочки вступления в силу МНПА:</w:t>
            </w:r>
            <w:r w:rsidR="0063266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376F6D" w:rsidRPr="00751EF7" w:rsidRDefault="00376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376F6D" w:rsidRPr="00751EF7" w:rsidRDefault="0037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(есть/нет; если есть, то необходимо указать соответствующие сроки)</w:t>
            </w:r>
          </w:p>
        </w:tc>
      </w:tr>
      <w:tr w:rsidR="00376F6D" w:rsidRPr="00751EF7" w:rsidTr="00751EF7">
        <w:tc>
          <w:tcPr>
            <w:tcW w:w="814" w:type="dxa"/>
          </w:tcPr>
          <w:p w:rsidR="00376F6D" w:rsidRPr="00751EF7" w:rsidRDefault="0037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9392" w:type="dxa"/>
          </w:tcPr>
          <w:p w:rsidR="00376F6D" w:rsidRPr="00751EF7" w:rsidRDefault="00376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распространения положений МНПА на ранее возникшие отношения: </w:t>
            </w:r>
            <w:r w:rsidR="006326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76F6D" w:rsidRPr="00751EF7" w:rsidRDefault="00376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376F6D" w:rsidRPr="00751EF7" w:rsidRDefault="0037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(есть/нет)</w:t>
            </w:r>
          </w:p>
        </w:tc>
      </w:tr>
      <w:tr w:rsidR="00376F6D" w:rsidRPr="00751EF7" w:rsidTr="00751EF7">
        <w:tc>
          <w:tcPr>
            <w:tcW w:w="814" w:type="dxa"/>
          </w:tcPr>
          <w:p w:rsidR="00376F6D" w:rsidRPr="00751EF7" w:rsidRDefault="0037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9392" w:type="dxa"/>
          </w:tcPr>
          <w:p w:rsidR="00376F6D" w:rsidRPr="00751EF7" w:rsidRDefault="00376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МНПА на ранее возникшие отношения: _____________________________________________</w:t>
            </w:r>
          </w:p>
          <w:p w:rsidR="00376F6D" w:rsidRPr="00751EF7" w:rsidRDefault="00376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376F6D" w:rsidRPr="00751EF7" w:rsidRDefault="0037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7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376F6D" w:rsidRPr="00751EF7" w:rsidRDefault="00376F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6F6D" w:rsidRPr="00751EF7" w:rsidRDefault="00376F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6F6D" w:rsidRPr="00751EF7" w:rsidRDefault="00376F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1EF7">
        <w:rPr>
          <w:rFonts w:ascii="Times New Roman" w:hAnsi="Times New Roman" w:cs="Times New Roman"/>
          <w:sz w:val="24"/>
          <w:szCs w:val="24"/>
        </w:rPr>
        <w:t>1</w:t>
      </w:r>
      <w:r w:rsidR="000E4331" w:rsidRPr="00751EF7">
        <w:rPr>
          <w:rFonts w:ascii="Times New Roman" w:hAnsi="Times New Roman" w:cs="Times New Roman"/>
          <w:sz w:val="24"/>
          <w:szCs w:val="24"/>
        </w:rPr>
        <w:t>2</w:t>
      </w:r>
      <w:r w:rsidRPr="00751EF7">
        <w:rPr>
          <w:rFonts w:ascii="Times New Roman" w:hAnsi="Times New Roman" w:cs="Times New Roman"/>
          <w:sz w:val="24"/>
          <w:szCs w:val="24"/>
        </w:rPr>
        <w:t>. Иные сведения, которые, по мнению разработчика,</w:t>
      </w:r>
    </w:p>
    <w:p w:rsidR="00376F6D" w:rsidRPr="00751EF7" w:rsidRDefault="00376F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1EF7">
        <w:rPr>
          <w:rFonts w:ascii="Times New Roman" w:hAnsi="Times New Roman" w:cs="Times New Roman"/>
          <w:sz w:val="24"/>
          <w:szCs w:val="24"/>
        </w:rPr>
        <w:t>позволяют оценить обоснованность принятия (издания) МНПА</w:t>
      </w:r>
    </w:p>
    <w:p w:rsidR="00376F6D" w:rsidRPr="00751EF7" w:rsidRDefault="00376F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1EF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76F6D" w:rsidRPr="00751EF7" w:rsidRDefault="00376F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1EF7">
        <w:rPr>
          <w:rFonts w:ascii="Times New Roman" w:hAnsi="Times New Roman" w:cs="Times New Roman"/>
          <w:sz w:val="24"/>
          <w:szCs w:val="24"/>
        </w:rPr>
        <w:lastRenderedPageBreak/>
        <w:t>(текстовое описание)</w:t>
      </w:r>
    </w:p>
    <w:p w:rsidR="00376F6D" w:rsidRPr="00751EF7" w:rsidRDefault="007179E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E55" w:rsidRDefault="00DC6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F6D" w:rsidRPr="00751EF7" w:rsidRDefault="000E4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EF7">
        <w:rPr>
          <w:rFonts w:ascii="Times New Roman" w:hAnsi="Times New Roman" w:cs="Times New Roman"/>
          <w:sz w:val="24"/>
          <w:szCs w:val="24"/>
        </w:rPr>
        <w:t>Орган-р</w:t>
      </w:r>
      <w:r w:rsidR="00376F6D" w:rsidRPr="00751EF7">
        <w:rPr>
          <w:rFonts w:ascii="Times New Roman" w:hAnsi="Times New Roman" w:cs="Times New Roman"/>
          <w:sz w:val="24"/>
          <w:szCs w:val="24"/>
        </w:rPr>
        <w:t>азработчик</w:t>
      </w:r>
    </w:p>
    <w:p w:rsidR="00376F6D" w:rsidRPr="00751EF7" w:rsidRDefault="00376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735" w:rsidRDefault="001B17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</w:p>
    <w:p w:rsidR="001B1735" w:rsidRDefault="00846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потребительского рынка и</w:t>
      </w:r>
      <w:r w:rsidR="001B1735">
        <w:rPr>
          <w:rFonts w:ascii="Times New Roman" w:hAnsi="Times New Roman" w:cs="Times New Roman"/>
          <w:sz w:val="24"/>
          <w:szCs w:val="24"/>
        </w:rPr>
        <w:t xml:space="preserve"> рекламы </w:t>
      </w:r>
    </w:p>
    <w:p w:rsidR="001B1735" w:rsidRDefault="001B1735" w:rsidP="00DC6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4CC">
        <w:rPr>
          <w:rFonts w:ascii="Times New Roman" w:hAnsi="Times New Roman" w:cs="Times New Roman"/>
          <w:sz w:val="24"/>
          <w:szCs w:val="24"/>
        </w:rPr>
        <w:t>Департамент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64CC">
        <w:rPr>
          <w:rFonts w:ascii="Times New Roman" w:hAnsi="Times New Roman" w:cs="Times New Roman"/>
          <w:sz w:val="24"/>
          <w:szCs w:val="24"/>
        </w:rPr>
        <w:t xml:space="preserve"> </w:t>
      </w:r>
      <w:r w:rsidR="00DC6E55">
        <w:rPr>
          <w:rFonts w:ascii="Times New Roman" w:hAnsi="Times New Roman" w:cs="Times New Roman"/>
          <w:sz w:val="24"/>
          <w:szCs w:val="24"/>
        </w:rPr>
        <w:t>экономики</w:t>
      </w:r>
    </w:p>
    <w:p w:rsidR="001B1735" w:rsidRDefault="001B17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4CC">
        <w:rPr>
          <w:rFonts w:ascii="Times New Roman" w:hAnsi="Times New Roman" w:cs="Times New Roman"/>
          <w:sz w:val="24"/>
          <w:szCs w:val="24"/>
        </w:rPr>
        <w:t>Местной администрации городского округа Нальчик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Цеев Ю.А.</w:t>
      </w:r>
    </w:p>
    <w:p w:rsidR="001B1735" w:rsidRPr="00751EF7" w:rsidRDefault="00376F6D" w:rsidP="001B1735">
      <w:pPr>
        <w:ind w:firstLine="0"/>
        <w:rPr>
          <w:rFonts w:ascii="Times New Roman" w:hAnsi="Times New Roman" w:cs="Times New Roman"/>
        </w:rPr>
      </w:pPr>
      <w:r w:rsidRPr="00751EF7">
        <w:rPr>
          <w:rFonts w:ascii="Times New Roman" w:hAnsi="Times New Roman" w:cs="Times New Roman"/>
        </w:rPr>
        <w:t xml:space="preserve"> </w:t>
      </w:r>
      <w:r w:rsidR="00F15AE7">
        <w:rPr>
          <w:rFonts w:ascii="Times New Roman" w:hAnsi="Times New Roman" w:cs="Times New Roman"/>
        </w:rPr>
        <w:t xml:space="preserve">                                       </w:t>
      </w:r>
      <w:r w:rsidR="001B1735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232EF5">
        <w:rPr>
          <w:rFonts w:ascii="Times New Roman" w:hAnsi="Times New Roman" w:cs="Times New Roman"/>
        </w:rPr>
        <w:t>26.04</w:t>
      </w:r>
      <w:r w:rsidR="00287364">
        <w:rPr>
          <w:rFonts w:ascii="Times New Roman" w:hAnsi="Times New Roman" w:cs="Times New Roman"/>
        </w:rPr>
        <w:t>.2021</w:t>
      </w:r>
      <w:r w:rsidR="001B1735">
        <w:rPr>
          <w:rFonts w:ascii="Times New Roman" w:hAnsi="Times New Roman" w:cs="Times New Roman"/>
        </w:rPr>
        <w:t>г.</w:t>
      </w:r>
    </w:p>
    <w:sectPr w:rsidR="001B1735" w:rsidRPr="00751EF7" w:rsidSect="00376F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6D"/>
    <w:rsid w:val="00007711"/>
    <w:rsid w:val="00020F62"/>
    <w:rsid w:val="00043817"/>
    <w:rsid w:val="000A7AD8"/>
    <w:rsid w:val="000E4331"/>
    <w:rsid w:val="00141277"/>
    <w:rsid w:val="00154078"/>
    <w:rsid w:val="00164116"/>
    <w:rsid w:val="001B1735"/>
    <w:rsid w:val="0020582C"/>
    <w:rsid w:val="00232EF5"/>
    <w:rsid w:val="00285C78"/>
    <w:rsid w:val="00287364"/>
    <w:rsid w:val="00355FE9"/>
    <w:rsid w:val="00376F6D"/>
    <w:rsid w:val="003A3510"/>
    <w:rsid w:val="003E44A7"/>
    <w:rsid w:val="003F104A"/>
    <w:rsid w:val="003F43E5"/>
    <w:rsid w:val="00426079"/>
    <w:rsid w:val="004979AE"/>
    <w:rsid w:val="004A5F0C"/>
    <w:rsid w:val="004C436C"/>
    <w:rsid w:val="00503275"/>
    <w:rsid w:val="00533FAC"/>
    <w:rsid w:val="00547B5B"/>
    <w:rsid w:val="005F5ECA"/>
    <w:rsid w:val="00632660"/>
    <w:rsid w:val="00684D68"/>
    <w:rsid w:val="006C5D58"/>
    <w:rsid w:val="006D42E0"/>
    <w:rsid w:val="007179E8"/>
    <w:rsid w:val="00725F60"/>
    <w:rsid w:val="00751EF7"/>
    <w:rsid w:val="007A5228"/>
    <w:rsid w:val="007A64CC"/>
    <w:rsid w:val="00811B40"/>
    <w:rsid w:val="00824E77"/>
    <w:rsid w:val="0084687A"/>
    <w:rsid w:val="0085527B"/>
    <w:rsid w:val="008552A5"/>
    <w:rsid w:val="008945DE"/>
    <w:rsid w:val="008A6347"/>
    <w:rsid w:val="008F55CB"/>
    <w:rsid w:val="00964947"/>
    <w:rsid w:val="00977E1F"/>
    <w:rsid w:val="00A07F62"/>
    <w:rsid w:val="00A1601A"/>
    <w:rsid w:val="00AA2EDB"/>
    <w:rsid w:val="00AB48B5"/>
    <w:rsid w:val="00AC508C"/>
    <w:rsid w:val="00AE39A1"/>
    <w:rsid w:val="00B42ED6"/>
    <w:rsid w:val="00B75A40"/>
    <w:rsid w:val="00B82481"/>
    <w:rsid w:val="00B93A87"/>
    <w:rsid w:val="00BA238B"/>
    <w:rsid w:val="00BC0C65"/>
    <w:rsid w:val="00C216AE"/>
    <w:rsid w:val="00C36719"/>
    <w:rsid w:val="00C645C7"/>
    <w:rsid w:val="00CB6B3E"/>
    <w:rsid w:val="00CF1ADE"/>
    <w:rsid w:val="00D27576"/>
    <w:rsid w:val="00D73E5D"/>
    <w:rsid w:val="00DA4E9C"/>
    <w:rsid w:val="00DC6E55"/>
    <w:rsid w:val="00E04D12"/>
    <w:rsid w:val="00E15E9B"/>
    <w:rsid w:val="00E3168C"/>
    <w:rsid w:val="00EB3EAA"/>
    <w:rsid w:val="00F01063"/>
    <w:rsid w:val="00F10C3D"/>
    <w:rsid w:val="00F15AE7"/>
    <w:rsid w:val="00F9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94A2"/>
  <w15:docId w15:val="{064B2566-360C-4CBB-8A18-4A2B9E3A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7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671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6F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51E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367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C36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4D12"/>
    <w:rPr>
      <w:rFonts w:cs="Times New Roman"/>
      <w:color w:val="0000FF" w:themeColor="hyperlink"/>
      <w:u w:val="single"/>
    </w:rPr>
  </w:style>
  <w:style w:type="paragraph" w:customStyle="1" w:styleId="ConsPlusTitlePage">
    <w:name w:val="ConsPlusTitlePage"/>
    <w:rsid w:val="00B75A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KardanovAX</dc:creator>
  <cp:lastModifiedBy>Юрий А. Цеев</cp:lastModifiedBy>
  <cp:revision>4</cp:revision>
  <cp:lastPrinted>2017-01-23T08:46:00Z</cp:lastPrinted>
  <dcterms:created xsi:type="dcterms:W3CDTF">2021-03-04T09:26:00Z</dcterms:created>
  <dcterms:modified xsi:type="dcterms:W3CDTF">2021-04-26T09:48:00Z</dcterms:modified>
</cp:coreProperties>
</file>